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1" w:rsidRPr="0028611C" w:rsidRDefault="00C50381" w:rsidP="00C50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РОСТОВСКАЯ ОБЛАСТЬ</w:t>
      </w:r>
    </w:p>
    <w:p w:rsidR="00C50381" w:rsidRPr="0028611C" w:rsidRDefault="00C50381" w:rsidP="00C50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АЗОВСКИЙ </w:t>
      </w:r>
      <w:r w:rsidRPr="0028611C">
        <w:rPr>
          <w:rFonts w:ascii="Times New Roman" w:hAnsi="Times New Roman"/>
          <w:sz w:val="28"/>
          <w:szCs w:val="28"/>
        </w:rPr>
        <w:t xml:space="preserve"> РАЙОН</w:t>
      </w:r>
    </w:p>
    <w:p w:rsidR="00C50381" w:rsidRPr="0028611C" w:rsidRDefault="00C50381" w:rsidP="00C50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50381" w:rsidRPr="0028611C" w:rsidRDefault="00C50381" w:rsidP="00C50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«МАРГАРИТОВСКОЕ 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C50381" w:rsidRPr="0028611C" w:rsidRDefault="00C50381" w:rsidP="00C50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381" w:rsidRPr="0028611C" w:rsidRDefault="00C50381" w:rsidP="00C5038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МАРГАРИТОВСКОГО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0381" w:rsidRPr="0028611C" w:rsidRDefault="00C50381" w:rsidP="00C50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381" w:rsidRPr="0028611C" w:rsidRDefault="00C50381" w:rsidP="00C5038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</w:t>
      </w:r>
    </w:p>
    <w:p w:rsidR="00C50381" w:rsidRPr="0028611C" w:rsidRDefault="00C50381" w:rsidP="00C50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761D">
        <w:rPr>
          <w:sz w:val="28"/>
          <w:szCs w:val="28"/>
        </w:rPr>
        <w:t xml:space="preserve">О проекте Устава  муниципального образования </w:t>
      </w:r>
      <w:proofErr w:type="spellStart"/>
      <w:r>
        <w:rPr>
          <w:sz w:val="28"/>
          <w:szCs w:val="28"/>
        </w:rPr>
        <w:t>Маргаритовское</w:t>
      </w:r>
      <w:proofErr w:type="spellEnd"/>
      <w:r>
        <w:rPr>
          <w:sz w:val="28"/>
          <w:szCs w:val="28"/>
        </w:rPr>
        <w:t xml:space="preserve"> </w:t>
      </w:r>
      <w:r w:rsidRPr="0025761D">
        <w:rPr>
          <w:sz w:val="28"/>
          <w:szCs w:val="28"/>
        </w:rPr>
        <w:t>сельское посел</w:t>
      </w:r>
      <w:r>
        <w:rPr>
          <w:sz w:val="28"/>
          <w:szCs w:val="28"/>
        </w:rPr>
        <w:t xml:space="preserve">ение Азовского района Ростовской области  </w:t>
      </w:r>
      <w:r w:rsidRPr="0025761D">
        <w:rPr>
          <w:sz w:val="28"/>
          <w:szCs w:val="28"/>
        </w:rPr>
        <w:t>и  назначении публичных слушаний</w:t>
      </w:r>
    </w:p>
    <w:p w:rsidR="00C50381" w:rsidRPr="0028611C" w:rsidRDefault="00C50381" w:rsidP="00C50381">
      <w:pPr>
        <w:pStyle w:val="a7"/>
        <w:ind w:right="-6"/>
        <w:rPr>
          <w:szCs w:val="28"/>
        </w:rPr>
      </w:pPr>
    </w:p>
    <w:tbl>
      <w:tblPr>
        <w:tblW w:w="0" w:type="auto"/>
        <w:tblLook w:val="01E0"/>
      </w:tblPr>
      <w:tblGrid>
        <w:gridCol w:w="3219"/>
        <w:gridCol w:w="2843"/>
        <w:gridCol w:w="3509"/>
      </w:tblGrid>
      <w:tr w:rsidR="00C50381" w:rsidRPr="0028611C" w:rsidTr="006442BA">
        <w:tc>
          <w:tcPr>
            <w:tcW w:w="3284" w:type="dxa"/>
          </w:tcPr>
          <w:p w:rsidR="00C50381" w:rsidRPr="0028611C" w:rsidRDefault="00C50381" w:rsidP="00644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</w:t>
            </w: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C50381" w:rsidRPr="0028611C" w:rsidRDefault="00C50381" w:rsidP="00644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C50381" w:rsidRPr="0028611C" w:rsidRDefault="00C50381" w:rsidP="00644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C50381" w:rsidRPr="0028611C" w:rsidRDefault="00C50381" w:rsidP="00644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C50381" w:rsidRPr="0028611C" w:rsidRDefault="00C50381" w:rsidP="00644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C50381" w:rsidRPr="0028611C" w:rsidRDefault="00C50381" w:rsidP="00644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26 октября </w:t>
            </w: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2015 года</w:t>
            </w:r>
          </w:p>
        </w:tc>
      </w:tr>
    </w:tbl>
    <w:p w:rsidR="00C50381" w:rsidRDefault="00C50381" w:rsidP="00C50381">
      <w:pPr>
        <w:pStyle w:val="a5"/>
        <w:jc w:val="left"/>
      </w:pPr>
    </w:p>
    <w:p w:rsidR="00C50381" w:rsidRPr="00FD0B3B" w:rsidRDefault="00C50381" w:rsidP="00C50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3B">
        <w:rPr>
          <w:rFonts w:ascii="Times New Roman" w:hAnsi="Times New Roman" w:cs="Times New Roman"/>
          <w:sz w:val="28"/>
          <w:szCs w:val="28"/>
        </w:rPr>
        <w:t>В целях приведения Устава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Pr="00FD0B3B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Pr="00B269C4">
        <w:rPr>
          <w:rFonts w:ascii="Times New Roman" w:hAnsi="Times New Roman" w:cs="Times New Roman"/>
          <w:color w:val="000000" w:themeColor="text1"/>
          <w:sz w:val="28"/>
          <w:szCs w:val="28"/>
        </w:rPr>
        <w:t>статьей 24 Устава</w:t>
      </w:r>
      <w:r w:rsidRPr="00FD0B3B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FD0B3B">
        <w:rPr>
          <w:rFonts w:ascii="Times New Roman" w:hAnsi="Times New Roman" w:cs="Times New Roman"/>
          <w:sz w:val="28"/>
          <w:szCs w:val="28"/>
        </w:rPr>
        <w:t xml:space="preserve"> сельское поселение» Со</w:t>
      </w:r>
      <w:r>
        <w:rPr>
          <w:rFonts w:ascii="Times New Roman" w:hAnsi="Times New Roman" w:cs="Times New Roman"/>
          <w:sz w:val="28"/>
          <w:szCs w:val="28"/>
        </w:rPr>
        <w:t xml:space="preserve">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FD0B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0381" w:rsidRPr="00C15B70" w:rsidRDefault="00C50381" w:rsidP="00C50381">
      <w:pPr>
        <w:jc w:val="both"/>
        <w:rPr>
          <w:color w:val="000000"/>
          <w:sz w:val="24"/>
          <w:szCs w:val="24"/>
        </w:rPr>
      </w:pPr>
      <w:r w:rsidRPr="00C15B70"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5B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0381" w:rsidRPr="002D4479" w:rsidRDefault="00C50381" w:rsidP="00C50381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 w:val="0"/>
          <w:sz w:val="24"/>
        </w:rPr>
      </w:pPr>
      <w:r w:rsidRPr="002D4479">
        <w:rPr>
          <w:b w:val="0"/>
          <w:sz w:val="28"/>
          <w:szCs w:val="28"/>
        </w:rPr>
        <w:t xml:space="preserve"> При</w:t>
      </w:r>
      <w:r>
        <w:rPr>
          <w:b w:val="0"/>
          <w:sz w:val="28"/>
          <w:szCs w:val="28"/>
        </w:rPr>
        <w:t>нять за основу  проект</w:t>
      </w:r>
      <w:r w:rsidRPr="002D4479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Pr="002D4479">
        <w:rPr>
          <w:b w:val="0"/>
          <w:sz w:val="28"/>
          <w:szCs w:val="28"/>
        </w:rPr>
        <w:t>Маргаритовское</w:t>
      </w:r>
      <w:proofErr w:type="spellEnd"/>
      <w:r w:rsidRPr="002D4479">
        <w:rPr>
          <w:b w:val="0"/>
          <w:sz w:val="28"/>
          <w:szCs w:val="28"/>
        </w:rPr>
        <w:t xml:space="preserve"> сельское поселение» (приложение № 1</w:t>
      </w:r>
      <w:r>
        <w:rPr>
          <w:b w:val="0"/>
          <w:sz w:val="28"/>
          <w:szCs w:val="28"/>
        </w:rPr>
        <w:t>)</w:t>
      </w:r>
    </w:p>
    <w:p w:rsidR="00C50381" w:rsidRPr="002D4479" w:rsidRDefault="00C50381" w:rsidP="00C50381">
      <w:pPr>
        <w:pStyle w:val="a3"/>
        <w:jc w:val="both"/>
        <w:rPr>
          <w:b w:val="0"/>
          <w:sz w:val="24"/>
        </w:rPr>
      </w:pPr>
      <w:r w:rsidRPr="002D4479">
        <w:rPr>
          <w:b w:val="0"/>
          <w:sz w:val="28"/>
          <w:szCs w:val="28"/>
        </w:rPr>
        <w:t xml:space="preserve">2. Установить порядок учета предложений по проекту </w:t>
      </w:r>
      <w:r>
        <w:rPr>
          <w:b w:val="0"/>
          <w:sz w:val="28"/>
          <w:szCs w:val="28"/>
        </w:rPr>
        <w:t xml:space="preserve">Устава </w:t>
      </w:r>
      <w:r w:rsidRPr="002D4479">
        <w:rPr>
          <w:b w:val="0"/>
          <w:sz w:val="28"/>
          <w:szCs w:val="28"/>
        </w:rPr>
        <w:t xml:space="preserve">  муниципального образования «</w:t>
      </w:r>
      <w:proofErr w:type="spellStart"/>
      <w:r w:rsidRPr="002D4479">
        <w:rPr>
          <w:b w:val="0"/>
          <w:sz w:val="28"/>
          <w:szCs w:val="28"/>
        </w:rPr>
        <w:t>Маргаритовское</w:t>
      </w:r>
      <w:proofErr w:type="spellEnd"/>
      <w:r w:rsidRPr="002D4479">
        <w:rPr>
          <w:b w:val="0"/>
          <w:sz w:val="28"/>
          <w:szCs w:val="28"/>
        </w:rPr>
        <w:t xml:space="preserve"> сельское поселение» и участия граждан в его обсуждении (приложение № 2, № 3).</w:t>
      </w:r>
    </w:p>
    <w:p w:rsidR="00C50381" w:rsidRPr="00E264AB" w:rsidRDefault="00C50381" w:rsidP="00C50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публичные слушания по проекту Устава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10 ноября </w:t>
      </w:r>
      <w:r w:rsidRPr="007A4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2015 года.  Провести публичные слушания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 адресу: Ростовская область, Азовский район,  с. Маргаритово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ул. Ровная №  7 .  </w:t>
      </w:r>
    </w:p>
    <w:p w:rsidR="00C50381" w:rsidRPr="00E264AB" w:rsidRDefault="00C50381" w:rsidP="00C50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4AB">
        <w:rPr>
          <w:rFonts w:ascii="Times New Roman" w:hAnsi="Times New Roman"/>
          <w:sz w:val="28"/>
          <w:szCs w:val="28"/>
        </w:rPr>
        <w:t xml:space="preserve">     4</w:t>
      </w:r>
      <w:r>
        <w:rPr>
          <w:rFonts w:ascii="Times New Roman" w:hAnsi="Times New Roman"/>
          <w:sz w:val="28"/>
          <w:szCs w:val="28"/>
        </w:rPr>
        <w:t xml:space="preserve">.Данное решение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 адресу: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margaritovskoesp</w:t>
      </w:r>
      <w:proofErr w:type="spellEnd"/>
      <w:r w:rsidRPr="0089301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50381" w:rsidRDefault="00C50381" w:rsidP="00C50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64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C50381" w:rsidRPr="00DF335B" w:rsidRDefault="00C50381" w:rsidP="00C50381">
      <w:pPr>
        <w:pStyle w:val="a9"/>
        <w:rPr>
          <w:rFonts w:ascii="Times New Roman" w:hAnsi="Times New Roman"/>
          <w:sz w:val="28"/>
          <w:szCs w:val="28"/>
        </w:rPr>
      </w:pPr>
      <w:r w:rsidRPr="001C3DEC">
        <w:t xml:space="preserve">  </w:t>
      </w:r>
      <w:r w:rsidRPr="00B26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</w:p>
    <w:p w:rsidR="00C50381" w:rsidRDefault="00C50381" w:rsidP="00C50381">
      <w:pPr>
        <w:pStyle w:val="a9"/>
        <w:rPr>
          <w:rFonts w:ascii="Times New Roman" w:hAnsi="Times New Roman"/>
          <w:sz w:val="28"/>
          <w:szCs w:val="28"/>
        </w:rPr>
      </w:pPr>
      <w:r w:rsidRPr="00DF3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35B">
        <w:rPr>
          <w:rFonts w:ascii="Times New Roman" w:hAnsi="Times New Roman"/>
          <w:sz w:val="28"/>
          <w:szCs w:val="28"/>
        </w:rPr>
        <w:t xml:space="preserve"> сельского поселения: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А.В.Гончаров</w:t>
      </w:r>
    </w:p>
    <w:p w:rsidR="00C50381" w:rsidRPr="00F50DD2" w:rsidRDefault="00C50381" w:rsidP="00C503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село Маргаритово</w:t>
      </w:r>
    </w:p>
    <w:p w:rsidR="00C50381" w:rsidRDefault="00C50381" w:rsidP="00C503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«26 » октября </w:t>
      </w:r>
      <w:r w:rsidRPr="00F50DD2">
        <w:rPr>
          <w:rFonts w:ascii="Times New Roman" w:hAnsi="Times New Roman"/>
          <w:color w:val="000000"/>
          <w:sz w:val="28"/>
          <w:szCs w:val="28"/>
        </w:rPr>
        <w:t xml:space="preserve"> 2015 года</w:t>
      </w:r>
      <w:r>
        <w:rPr>
          <w:rFonts w:ascii="Times New Roman" w:hAnsi="Times New Roman"/>
          <w:color w:val="000000"/>
          <w:sz w:val="28"/>
          <w:szCs w:val="28"/>
        </w:rPr>
        <w:t xml:space="preserve">        № 98</w:t>
      </w:r>
    </w:p>
    <w:p w:rsidR="00C50381" w:rsidRPr="00B269C4" w:rsidRDefault="00C50381" w:rsidP="00C503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50381" w:rsidRDefault="00C50381" w:rsidP="00C5038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 </w:t>
      </w:r>
    </w:p>
    <w:p w:rsidR="00C50381" w:rsidRDefault="00C50381" w:rsidP="00C5038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0381" w:rsidRDefault="00C50381" w:rsidP="00C50381">
      <w:pPr>
        <w:spacing w:after="0" w:line="240" w:lineRule="auto"/>
        <w:ind w:right="15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0381" w:rsidRDefault="00C50381" w:rsidP="00C5038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50381" w:rsidRDefault="00C50381" w:rsidP="00C503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предложений по проекту  Устава</w:t>
      </w:r>
    </w:p>
    <w:p w:rsidR="00C50381" w:rsidRDefault="00C50381" w:rsidP="00C503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50381" w:rsidRDefault="00C50381" w:rsidP="00C503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участия граждан в его обсуждении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Предложения по проекту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направляются в письменном или электронном виде Главе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(346766 Ростовская область, Азовский район, с. Маргаритово, ул. Ровная № 7,  факс 90-1-50, электронная почта </w:t>
      </w:r>
      <w:r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>01011@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 в течение </w:t>
      </w:r>
      <w:r>
        <w:rPr>
          <w:rFonts w:ascii="Times New Roman" w:hAnsi="Times New Roman"/>
          <w:bCs/>
          <w:iCs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дней со дня официального обнародования указанного проекта.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рассматриваются на заседании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На их основе депутатами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могут быть внесены поправки к проекту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Граждане участвуют в обсуждении проекта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посредством: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в публичных слушаниях по проекту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участия в заседаниях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 которых рассматривается вопрос о проекте (принятии)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Публичные слушания по проекту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проводятся в порядке, установленном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Порядком организации и проведения публичных слушаний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Допуск граждан на заседания 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осуществляется в порядке, установленном Регламентом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</w:p>
    <w:p w:rsidR="00C50381" w:rsidRDefault="00C50381" w:rsidP="00C503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сельского поселения:                                          А.В.Гончаров</w:t>
      </w:r>
    </w:p>
    <w:p w:rsidR="00C50381" w:rsidRDefault="00C50381" w:rsidP="00C50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C50381" w:rsidRDefault="00C50381" w:rsidP="00C5038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 решению Собрания депутатов                   </w:t>
      </w:r>
    </w:p>
    <w:p w:rsidR="00C50381" w:rsidRDefault="00C50381" w:rsidP="00C5038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0381" w:rsidRDefault="00C50381" w:rsidP="00C5038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50381" w:rsidRDefault="00C50381" w:rsidP="00C503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публичных слушаний по проекту</w:t>
      </w:r>
    </w:p>
    <w:p w:rsidR="00C50381" w:rsidRDefault="00C50381" w:rsidP="00C503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Устава 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Маргаритовское</w:t>
      </w:r>
      <w:proofErr w:type="spellEnd"/>
    </w:p>
    <w:p w:rsidR="00C50381" w:rsidRDefault="00C50381" w:rsidP="00C503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поселение» и участия граждан в его обсуждении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Для обсуждения 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о  принятии проекта  Устава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проводятся публичные слушания.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Организацию и проведение публичных слушаний осуществляет Глава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В публичных слушаниях вправе принять участие каждый житель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 публичных слушаниях по проекту решения выступает с докладом и председательствует Глава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председательствующий).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Участникам публичных слушаний обеспечивается право высказать свое мнение по проекту Устава.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Всем желающим выступить предоставляется слово. В зависимости от количества желающих выступить, председательствующий вправе ограничить время любого из выступлений.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Устные замечания и предложения по проекту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 проекту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Поступившие от населения замечания и предложения по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проекту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поселение, в том числе, в ходе проведения публичных слушаний, носят рекомендательный характер.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Результаты публичных слушаний подписываются председательствующим и подлежат официальному обнародованию.</w:t>
      </w:r>
    </w:p>
    <w:p w:rsidR="00C50381" w:rsidRDefault="00C50381" w:rsidP="00C50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47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9. Указанные замечания и предложения рассматриваются на заседании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поселения. 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проекту 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 принимается после завершения рассмотрения замечаний, предложений граждан, а также результатов публичных слушаний.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</w:p>
    <w:p w:rsidR="00C50381" w:rsidRPr="007D2934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А.В.Гончаров</w:t>
      </w: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Default="00C50381" w:rsidP="00C50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381" w:rsidRPr="00EE569A" w:rsidRDefault="00C50381" w:rsidP="00C50381">
      <w:pPr>
        <w:rPr>
          <w:sz w:val="24"/>
          <w:szCs w:val="24"/>
        </w:rPr>
      </w:pPr>
    </w:p>
    <w:p w:rsidR="00C50381" w:rsidRDefault="00C50381" w:rsidP="00C50381"/>
    <w:p w:rsidR="00C50381" w:rsidRDefault="00C50381" w:rsidP="00C50381"/>
    <w:p w:rsidR="00C50381" w:rsidRDefault="00C50381" w:rsidP="00C50381"/>
    <w:p w:rsidR="00C50381" w:rsidRDefault="00C50381" w:rsidP="00C50381">
      <w:pPr>
        <w:pStyle w:val="a9"/>
        <w:rPr>
          <w:rFonts w:ascii="Times New Roman" w:hAnsi="Times New Roman"/>
          <w:sz w:val="28"/>
          <w:szCs w:val="28"/>
        </w:rPr>
      </w:pPr>
    </w:p>
    <w:p w:rsidR="00C50381" w:rsidRDefault="00C50381" w:rsidP="00C50381"/>
    <w:p w:rsidR="005A161A" w:rsidRDefault="005A161A"/>
    <w:sectPr w:rsidR="005A161A" w:rsidSect="00B269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DD604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344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5A08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826E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5458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1C4A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0AEE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D401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381"/>
    <w:rsid w:val="005A161A"/>
    <w:rsid w:val="00C5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0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C5038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Subtitle"/>
    <w:basedOn w:val="a"/>
    <w:link w:val="a6"/>
    <w:qFormat/>
    <w:rsid w:val="00C50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C503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semiHidden/>
    <w:unhideWhenUsed/>
    <w:rsid w:val="00C50381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C5038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C503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7154</Characters>
  <Application>Microsoft Office Word</Application>
  <DocSecurity>0</DocSecurity>
  <Lines>59</Lines>
  <Paragraphs>16</Paragraphs>
  <ScaleCrop>false</ScaleCrop>
  <Company>dk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2015-11-26T06:41:00Z</dcterms:created>
  <dcterms:modified xsi:type="dcterms:W3CDTF">2015-11-26T06:42:00Z</dcterms:modified>
</cp:coreProperties>
</file>